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7C78DF" w:rsidRPr="007C78DF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7C78DF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C36CE5">
        <w:rPr>
          <w:rFonts w:ascii="Times New Roman" w:eastAsia="Times New Roman" w:hAnsi="Times New Roman" w:cs="Times New Roman"/>
          <w:b/>
          <w:sz w:val="32"/>
          <w:u w:val="single"/>
        </w:rPr>
        <w:t> 31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C36CE5">
        <w:rPr>
          <w:rFonts w:ascii="Times New Roman" w:eastAsia="Times New Roman" w:hAnsi="Times New Roman" w:cs="Times New Roman"/>
          <w:b/>
          <w:sz w:val="32"/>
          <w:u w:val="single"/>
        </w:rPr>
        <w:t>24</w:t>
      </w:r>
      <w:r w:rsidR="00FD5CDD">
        <w:rPr>
          <w:rFonts w:ascii="Times New Roman" w:eastAsia="Times New Roman" w:hAnsi="Times New Roman" w:cs="Times New Roman"/>
          <w:b/>
          <w:sz w:val="32"/>
          <w:u w:val="single"/>
        </w:rPr>
        <w:t>.2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D5CD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C36CE5">
        <w:rPr>
          <w:rFonts w:ascii="Times New Roman" w:eastAsia="Times New Roman" w:hAnsi="Times New Roman" w:cs="Times New Roman"/>
          <w:b/>
          <w:sz w:val="24"/>
        </w:rPr>
        <w:t>1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36CE5">
        <w:rPr>
          <w:rFonts w:ascii="Times New Roman" w:eastAsia="Times New Roman" w:hAnsi="Times New Roman" w:cs="Times New Roman"/>
          <w:sz w:val="24"/>
        </w:rPr>
        <w:t>30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C36CE5">
        <w:rPr>
          <w:rFonts w:ascii="Times New Roman" w:eastAsia="Times New Roman" w:hAnsi="Times New Roman" w:cs="Times New Roman"/>
          <w:b/>
          <w:sz w:val="24"/>
        </w:rPr>
        <w:t>31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C36CE5">
        <w:rPr>
          <w:rFonts w:ascii="Times New Roman" w:eastAsia="Times New Roman" w:hAnsi="Times New Roman" w:cs="Times New Roman"/>
          <w:sz w:val="24"/>
        </w:rPr>
        <w:t>chválila navržený program své 31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8E2" w:rsidRDefault="00C2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8E2" w:rsidRPr="00C268E2" w:rsidRDefault="00C36CE5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C268E2" w:rsidRPr="00C268E2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C268E2" w:rsidRPr="00C268E2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E2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D5CDD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68E2" w:rsidRPr="00C268E2" w:rsidRDefault="00C36CE5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C268E2" w:rsidRPr="00C268E2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C268E2" w:rsidRPr="00C268E2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nájmu, uvedené v příloze č. 2 zápisu, kanceláře č. 311 o výměře 33,6 m</w:t>
      </w:r>
      <w:r w:rsidR="00C268E2" w:rsidRPr="00C268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68E2" w:rsidRPr="00C268E2">
        <w:rPr>
          <w:rFonts w:ascii="Times New Roman" w:hAnsi="Times New Roman" w:cs="Times New Roman"/>
          <w:sz w:val="24"/>
          <w:szCs w:val="24"/>
        </w:rPr>
        <w:t xml:space="preserve">, ve 3. nadzemním podlaží objektu občanské vybavenosti č. p. 2995, Domu školství, na ulici 17. listopadu 1A, v Břeclavi, s nájemcem </w:t>
      </w:r>
      <w:proofErr w:type="spellStart"/>
      <w:r w:rsidR="00C268E2" w:rsidRPr="00C268E2">
        <w:rPr>
          <w:rFonts w:ascii="Times New Roman" w:hAnsi="Times New Roman" w:cs="Times New Roman"/>
          <w:sz w:val="24"/>
          <w:szCs w:val="24"/>
        </w:rPr>
        <w:t>TyfloCentrem</w:t>
      </w:r>
      <w:proofErr w:type="spellEnd"/>
      <w:r w:rsidR="00C268E2" w:rsidRPr="00C268E2">
        <w:rPr>
          <w:rFonts w:ascii="Times New Roman" w:hAnsi="Times New Roman" w:cs="Times New Roman"/>
          <w:sz w:val="24"/>
          <w:szCs w:val="24"/>
        </w:rPr>
        <w:t xml:space="preserve"> Brno, o. p. s., IČ: 262 232 10, se sídlem Chaloupkova 7, 612 00 Brno - Královo Pole, za účelem užívání jako kanceláře v souladu předmětem jeho činnosti, s účinností od 1.6.2016 na dobu neurčitou, za nájemné, včetně energií a služeb, ve výši 2 047 Kč za m</w:t>
      </w:r>
      <w:r w:rsidR="00C268E2" w:rsidRPr="00C268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68E2" w:rsidRPr="00C268E2">
        <w:rPr>
          <w:rFonts w:ascii="Times New Roman" w:hAnsi="Times New Roman" w:cs="Times New Roman"/>
          <w:sz w:val="24"/>
          <w:szCs w:val="24"/>
        </w:rPr>
        <w:t xml:space="preserve"> a rok, zvyšované každoročně o míru inflace a případné zvýšení cen energií a služeb.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E2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68E2" w:rsidRPr="00C268E2" w:rsidRDefault="00C36CE5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C268E2" w:rsidRPr="00C268E2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C268E2" w:rsidRPr="00C268E2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nájmu, uvedené v příloze č. 3 zápisu, kanceláře č. 321 o výměře 26,6 m</w:t>
      </w:r>
      <w:r w:rsidR="00C268E2" w:rsidRPr="00C268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68E2" w:rsidRPr="00C268E2">
        <w:rPr>
          <w:rFonts w:ascii="Times New Roman" w:hAnsi="Times New Roman" w:cs="Times New Roman"/>
          <w:sz w:val="24"/>
          <w:szCs w:val="24"/>
        </w:rPr>
        <w:t>, ve 3. nadzemním podlaží objektu občanské vybavenosti č. p. 2995, Domu školství, na ulici 17. listopadu 1A, v Břeclavi, s nájemcem Soukromou střední průmyslovou školou Břeclav, spol. s r.o. CULTUS, se sídlem Sedlec č.101, IČ: 27661172, za účelem užívání jako kanceláře v souladu předmětem jeho činnosti, s účinností od 1.3.2016 na dobu neurčitou, za nájemné, včetně energií a služeb, ve výši 1.307 Kč za m</w:t>
      </w:r>
      <w:r w:rsidR="00C268E2" w:rsidRPr="00C268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68E2" w:rsidRPr="00C268E2">
        <w:rPr>
          <w:rFonts w:ascii="Times New Roman" w:hAnsi="Times New Roman" w:cs="Times New Roman"/>
          <w:sz w:val="24"/>
          <w:szCs w:val="24"/>
        </w:rPr>
        <w:t xml:space="preserve"> a rok, zvyšované každoročně o míru inflace a případné zvýšení cen energií a služeb.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8E2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C36CE5" w:rsidRPr="00C268E2" w:rsidRDefault="00C36CE5" w:rsidP="00C268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68E2" w:rsidRPr="00C268E2" w:rsidRDefault="00C36CE5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C268E2" w:rsidRPr="00C268E2">
        <w:rPr>
          <w:rFonts w:ascii="Times New Roman" w:eastAsia="Times New Roman" w:hAnsi="Times New Roman" w:cs="Times New Roman"/>
          <w:b/>
          <w:sz w:val="24"/>
          <w:szCs w:val="24"/>
        </w:rPr>
        <w:t xml:space="preserve">9a </w:t>
      </w:r>
      <w:r w:rsidR="00C268E2" w:rsidRPr="00C268E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268E2">
        <w:rPr>
          <w:rFonts w:ascii="Times New Roman" w:hAnsi="Times New Roman" w:cs="Times New Roman"/>
          <w:sz w:val="24"/>
          <w:szCs w:val="24"/>
        </w:rPr>
        <w:t xml:space="preserve"> </w:t>
      </w:r>
      <w:r w:rsidR="00C268E2" w:rsidRPr="00C268E2">
        <w:rPr>
          <w:rFonts w:ascii="Times New Roman" w:hAnsi="Times New Roman" w:cs="Times New Roman"/>
          <w:sz w:val="24"/>
          <w:szCs w:val="24"/>
        </w:rPr>
        <w:t xml:space="preserve">vyhlášení veřejné zakázky malého rozsahu dle článku III odst. 3 písmena c) směrnice RM č. 4/2015 na akci „Rekonstrukce elektroinstalace MŠ na ulici Dukelských hrdinů v Břeclavi“ a „Rekonstrukce elektroinstalace MŠ na ulici Slovácká v </w:t>
      </w:r>
      <w:r w:rsidR="00C268E2" w:rsidRPr="00C268E2">
        <w:rPr>
          <w:rFonts w:ascii="Times New Roman" w:hAnsi="Times New Roman" w:cs="Times New Roman"/>
          <w:sz w:val="24"/>
          <w:szCs w:val="24"/>
        </w:rPr>
        <w:lastRenderedPageBreak/>
        <w:t>Břeclavi“ a rozhodnutí o vypsání veřejné zakázky a výzvu k podání nabídky včetně obchodních podmínek, které jsou uvedeny v příloze č. 4 zápisu</w:t>
      </w:r>
      <w:r w:rsidR="00C268E2">
        <w:rPr>
          <w:rFonts w:ascii="Times New Roman" w:hAnsi="Times New Roman" w:cs="Times New Roman"/>
          <w:sz w:val="24"/>
          <w:szCs w:val="24"/>
        </w:rPr>
        <w:t>.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68E2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68E2" w:rsidRPr="00C268E2" w:rsidRDefault="00C36CE5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C268E2" w:rsidRPr="00C268E2">
        <w:rPr>
          <w:rFonts w:ascii="Times New Roman" w:eastAsia="Times New Roman" w:hAnsi="Times New Roman" w:cs="Times New Roman"/>
          <w:b/>
          <w:sz w:val="24"/>
          <w:szCs w:val="24"/>
        </w:rPr>
        <w:t xml:space="preserve">9b </w:t>
      </w:r>
      <w:r w:rsidR="00C268E2" w:rsidRPr="00C268E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268E2">
        <w:rPr>
          <w:rFonts w:ascii="Times New Roman" w:hAnsi="Times New Roman" w:cs="Times New Roman"/>
          <w:sz w:val="24"/>
          <w:szCs w:val="24"/>
        </w:rPr>
        <w:t xml:space="preserve"> </w:t>
      </w:r>
      <w:r w:rsidR="00C268E2" w:rsidRPr="00C268E2">
        <w:rPr>
          <w:rFonts w:ascii="Times New Roman" w:hAnsi="Times New Roman" w:cs="Times New Roman"/>
          <w:sz w:val="24"/>
          <w:szCs w:val="24"/>
        </w:rPr>
        <w:t>členy a náhradníky hodnotící komise a návrh na vyzvání 3 uchazečů pro podání nabídky na stavební práce v rámci veřejné zakázky malého rozsahu - „Rekonstrukce elektroinstalace MŠ na ulici Dukelských hrdinů v Břeclavi“ a „Rekonstrukce elektroinstalace MŠ na ulici Slovácká v Břeclavi“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8E2">
        <w:rPr>
          <w:rFonts w:ascii="Times New Roman" w:hAnsi="Times New Roman" w:cs="Times New Roman"/>
          <w:b/>
          <w:bCs/>
          <w:sz w:val="24"/>
          <w:szCs w:val="24"/>
        </w:rPr>
        <w:t>Hodnotící komise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hAnsi="Times New Roman" w:cs="Times New Roman"/>
          <w:sz w:val="24"/>
          <w:szCs w:val="24"/>
        </w:rPr>
        <w:t>Členové:</w:t>
      </w:r>
      <w:r w:rsidRPr="00C268E2">
        <w:rPr>
          <w:rFonts w:ascii="Times New Roman" w:hAnsi="Times New Roman" w:cs="Times New Roman"/>
          <w:sz w:val="24"/>
          <w:szCs w:val="24"/>
        </w:rPr>
        <w:tab/>
      </w:r>
      <w:r w:rsidRPr="00C268E2">
        <w:rPr>
          <w:rFonts w:ascii="Times New Roman" w:hAnsi="Times New Roman" w:cs="Times New Roman"/>
          <w:sz w:val="24"/>
          <w:szCs w:val="24"/>
        </w:rPr>
        <w:tab/>
      </w:r>
      <w:r w:rsidRPr="00C268E2">
        <w:rPr>
          <w:rFonts w:ascii="Times New Roman" w:hAnsi="Times New Roman" w:cs="Times New Roman"/>
          <w:sz w:val="24"/>
          <w:szCs w:val="24"/>
        </w:rPr>
        <w:tab/>
      </w:r>
      <w:r w:rsidRPr="00C268E2">
        <w:rPr>
          <w:rFonts w:ascii="Times New Roman" w:hAnsi="Times New Roman" w:cs="Times New Roman"/>
          <w:sz w:val="24"/>
          <w:szCs w:val="24"/>
        </w:rPr>
        <w:tab/>
        <w:t xml:space="preserve"> Náhradníci: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hAnsi="Times New Roman" w:cs="Times New Roman"/>
          <w:sz w:val="24"/>
          <w:szCs w:val="24"/>
        </w:rPr>
        <w:t>Ing. Jaroslav Válka Město Břeclav</w:t>
      </w:r>
      <w:r w:rsidRPr="00C268E2">
        <w:rPr>
          <w:rFonts w:ascii="Times New Roman" w:hAnsi="Times New Roman" w:cs="Times New Roman"/>
          <w:sz w:val="24"/>
          <w:szCs w:val="24"/>
        </w:rPr>
        <w:tab/>
        <w:t xml:space="preserve"> Ing. Milan Uher Město Břeclav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hAnsi="Times New Roman" w:cs="Times New Roman"/>
          <w:sz w:val="24"/>
          <w:szCs w:val="24"/>
        </w:rPr>
        <w:t xml:space="preserve">Vít Pohanka Město Břeclav </w:t>
      </w:r>
      <w:r w:rsidRPr="00C268E2">
        <w:rPr>
          <w:rFonts w:ascii="Times New Roman" w:hAnsi="Times New Roman" w:cs="Times New Roman"/>
          <w:sz w:val="24"/>
          <w:szCs w:val="24"/>
        </w:rPr>
        <w:tab/>
      </w:r>
      <w:r w:rsidRPr="00C268E2">
        <w:rPr>
          <w:rFonts w:ascii="Times New Roman" w:hAnsi="Times New Roman" w:cs="Times New Roman"/>
          <w:sz w:val="24"/>
          <w:szCs w:val="24"/>
        </w:rPr>
        <w:tab/>
        <w:t xml:space="preserve"> Ing. Zdeněk </w:t>
      </w:r>
      <w:proofErr w:type="spellStart"/>
      <w:r w:rsidRPr="00C268E2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C268E2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hAnsi="Times New Roman" w:cs="Times New Roman"/>
          <w:sz w:val="24"/>
          <w:szCs w:val="24"/>
        </w:rPr>
        <w:t xml:space="preserve">Milan Stávek Město Břeclav </w:t>
      </w:r>
      <w:r w:rsidRPr="00C268E2">
        <w:rPr>
          <w:rFonts w:ascii="Times New Roman" w:hAnsi="Times New Roman" w:cs="Times New Roman"/>
          <w:sz w:val="24"/>
          <w:szCs w:val="24"/>
        </w:rPr>
        <w:tab/>
      </w:r>
      <w:r w:rsidRPr="00C268E2">
        <w:rPr>
          <w:rFonts w:ascii="Times New Roman" w:hAnsi="Times New Roman" w:cs="Times New Roman"/>
          <w:sz w:val="24"/>
          <w:szCs w:val="24"/>
        </w:rPr>
        <w:tab/>
        <w:t xml:space="preserve"> Jiří </w:t>
      </w:r>
      <w:proofErr w:type="spellStart"/>
      <w:r w:rsidRPr="00C268E2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C268E2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hAnsi="Times New Roman" w:cs="Times New Roman"/>
          <w:sz w:val="24"/>
          <w:szCs w:val="24"/>
        </w:rPr>
        <w:t xml:space="preserve">Milan Vojta, M.A., Město Břeclav     Bc. Svatopluk </w:t>
      </w:r>
      <w:proofErr w:type="spellStart"/>
      <w:r w:rsidRPr="00C268E2">
        <w:rPr>
          <w:rFonts w:ascii="Times New Roman" w:hAnsi="Times New Roman" w:cs="Times New Roman"/>
          <w:sz w:val="24"/>
          <w:szCs w:val="24"/>
        </w:rPr>
        <w:t>Pěček</w:t>
      </w:r>
      <w:proofErr w:type="spellEnd"/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hAnsi="Times New Roman" w:cs="Times New Roman"/>
          <w:sz w:val="24"/>
          <w:szCs w:val="24"/>
        </w:rPr>
        <w:t xml:space="preserve">Tomáš Mráz, Město Břeclav               Ing. arch. Martin </w:t>
      </w:r>
      <w:proofErr w:type="spellStart"/>
      <w:r w:rsidRPr="00C268E2">
        <w:rPr>
          <w:rFonts w:ascii="Times New Roman" w:hAnsi="Times New Roman" w:cs="Times New Roman"/>
          <w:sz w:val="24"/>
          <w:szCs w:val="24"/>
        </w:rPr>
        <w:t>Ondrouch</w:t>
      </w:r>
      <w:proofErr w:type="spellEnd"/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8E2">
        <w:rPr>
          <w:rFonts w:ascii="Times New Roman" w:hAnsi="Times New Roman" w:cs="Times New Roman"/>
          <w:b/>
          <w:bCs/>
          <w:sz w:val="24"/>
          <w:szCs w:val="24"/>
        </w:rPr>
        <w:t>Uchazeči pro podání nabídky: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268E2">
        <w:rPr>
          <w:rFonts w:ascii="Times New Roman" w:hAnsi="Times New Roman" w:cs="Times New Roman"/>
          <w:b/>
          <w:bCs/>
          <w:sz w:val="24"/>
          <w:szCs w:val="24"/>
        </w:rPr>
        <w:t xml:space="preserve">VEOS Pospíšil, s.r.o., </w:t>
      </w:r>
      <w:r w:rsidRPr="00C268E2">
        <w:rPr>
          <w:rFonts w:ascii="Times New Roman" w:hAnsi="Times New Roman" w:cs="Times New Roman"/>
          <w:sz w:val="24"/>
          <w:szCs w:val="24"/>
        </w:rPr>
        <w:t>Dlouhá 226, 696 17 Dolní Bojanovice, IČ: 283 28 230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spellStart"/>
      <w:r w:rsidRPr="00C268E2">
        <w:rPr>
          <w:rFonts w:ascii="Times New Roman" w:hAnsi="Times New Roman" w:cs="Times New Roman"/>
          <w:b/>
          <w:bCs/>
          <w:sz w:val="24"/>
          <w:szCs w:val="24"/>
        </w:rPr>
        <w:t>Elektromont</w:t>
      </w:r>
      <w:proofErr w:type="spellEnd"/>
      <w:r w:rsidRPr="00C268E2">
        <w:rPr>
          <w:rFonts w:ascii="Times New Roman" w:hAnsi="Times New Roman" w:cs="Times New Roman"/>
          <w:b/>
          <w:bCs/>
          <w:sz w:val="24"/>
          <w:szCs w:val="24"/>
        </w:rPr>
        <w:t xml:space="preserve"> Brno, akciová společnost, </w:t>
      </w:r>
      <w:r w:rsidRPr="00C268E2">
        <w:rPr>
          <w:rFonts w:ascii="Times New Roman" w:hAnsi="Times New Roman" w:cs="Times New Roman"/>
          <w:sz w:val="24"/>
          <w:szCs w:val="24"/>
        </w:rPr>
        <w:t>Žarošická 4315/17, Židenice, 628 00 Brno,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hAnsi="Times New Roman" w:cs="Times New Roman"/>
          <w:sz w:val="24"/>
          <w:szCs w:val="24"/>
        </w:rPr>
        <w:t>IČ: 243 19 139</w:t>
      </w:r>
    </w:p>
    <w:p w:rsidR="00C268E2" w:rsidRPr="00C268E2" w:rsidRDefault="00C268E2" w:rsidP="00C268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68E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268E2">
        <w:rPr>
          <w:rFonts w:ascii="Times New Roman" w:hAnsi="Times New Roman" w:cs="Times New Roman"/>
          <w:b/>
          <w:bCs/>
          <w:sz w:val="24"/>
          <w:szCs w:val="24"/>
        </w:rPr>
        <w:t xml:space="preserve">FIA - </w:t>
      </w:r>
      <w:proofErr w:type="spellStart"/>
      <w:r w:rsidRPr="00C268E2">
        <w:rPr>
          <w:rFonts w:ascii="Times New Roman" w:hAnsi="Times New Roman" w:cs="Times New Roman"/>
          <w:b/>
          <w:bCs/>
          <w:sz w:val="24"/>
          <w:szCs w:val="24"/>
        </w:rPr>
        <w:t>elektroslužby</w:t>
      </w:r>
      <w:proofErr w:type="spellEnd"/>
      <w:r w:rsidRPr="00C268E2">
        <w:rPr>
          <w:rFonts w:ascii="Times New Roman" w:hAnsi="Times New Roman" w:cs="Times New Roman"/>
          <w:b/>
          <w:bCs/>
          <w:sz w:val="24"/>
          <w:szCs w:val="24"/>
        </w:rPr>
        <w:t xml:space="preserve"> s.r.o., </w:t>
      </w:r>
      <w:r w:rsidRPr="00C268E2">
        <w:rPr>
          <w:rFonts w:ascii="Times New Roman" w:hAnsi="Times New Roman" w:cs="Times New Roman"/>
          <w:sz w:val="24"/>
          <w:szCs w:val="24"/>
        </w:rPr>
        <w:t>Šafaříkova 1286/23, 693 01 Hustopeče, IČ: 277 39 651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0238" w:rsidRPr="00640238" w:rsidRDefault="00C36CE5" w:rsidP="006402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0238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640238" w:rsidRPr="00640238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640238" w:rsidRPr="0064023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odstoupení od smlouvy o dílo č. 12/2015/ORS ze dne 21.5.2015 se společností TLAK SMOLÍK s.r.o., Husinecká 903/10, 130 00, Praha 3, IČ: 25510509 na veřejnou zakázku ,,Revitalizace sídliště Jana Palacha - Břeclav – I. Etapa z důvodu nepřidělení dotace na předmětnou zakázku.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4A45" w:rsidRPr="00E64A45" w:rsidRDefault="00C36CE5" w:rsidP="00E64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A45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640238" w:rsidRPr="00E64A45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="00E64A45" w:rsidRPr="00E64A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zveřejnění oznámení předběžných informací ve Věstníku veřejných zakázek na veřejnou zakázku ,,Revitalizace sídliště Jana Palacha - Břeclav – I. Etapa‘‘, které je uvedeno v příloze č. 5 zápisu.</w:t>
      </w:r>
    </w:p>
    <w:p w:rsidR="00E64A45" w:rsidRPr="00E64A45" w:rsidRDefault="00E64A45" w:rsidP="00E64A4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A45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4A45" w:rsidRPr="00E64A45" w:rsidRDefault="00C36CE5" w:rsidP="00E64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4A45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64A45" w:rsidRPr="00E64A45">
        <w:rPr>
          <w:rFonts w:ascii="Times New Roman" w:eastAsia="Times New Roman" w:hAnsi="Times New Roman" w:cs="Times New Roman"/>
          <w:b/>
          <w:sz w:val="24"/>
          <w:szCs w:val="24"/>
        </w:rPr>
        <w:t xml:space="preserve">12a </w:t>
      </w:r>
      <w:r w:rsidR="00E64A45" w:rsidRPr="00E64A4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žádosti o finanční podporu z rozpočtu JMK na projekt „Po stopách </w:t>
      </w:r>
      <w:proofErr w:type="spellStart"/>
      <w:r w:rsidR="00E64A45" w:rsidRPr="00E64A45">
        <w:rPr>
          <w:rFonts w:ascii="Times New Roman" w:hAnsi="Times New Roman" w:cs="Times New Roman"/>
          <w:sz w:val="24"/>
          <w:szCs w:val="24"/>
        </w:rPr>
        <w:t>Entů</w:t>
      </w:r>
      <w:proofErr w:type="spellEnd"/>
      <w:r w:rsidR="00E64A45" w:rsidRPr="00E64A45">
        <w:rPr>
          <w:rFonts w:ascii="Times New Roman" w:hAnsi="Times New Roman" w:cs="Times New Roman"/>
          <w:sz w:val="24"/>
          <w:szCs w:val="24"/>
        </w:rPr>
        <w:t>“ s předpokládanými náklad</w:t>
      </w:r>
      <w:r w:rsidR="00E64A45">
        <w:rPr>
          <w:rFonts w:ascii="Times New Roman" w:hAnsi="Times New Roman" w:cs="Times New Roman"/>
          <w:sz w:val="24"/>
          <w:szCs w:val="24"/>
        </w:rPr>
        <w:t>y ve výši 37.500 Kč včetně DPH.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4A45" w:rsidRPr="00F95FF3" w:rsidRDefault="00C36CE5" w:rsidP="00F95F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5FF3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64A45" w:rsidRPr="00F95FF3">
        <w:rPr>
          <w:rFonts w:ascii="Times New Roman" w:eastAsia="Times New Roman" w:hAnsi="Times New Roman" w:cs="Times New Roman"/>
          <w:b/>
          <w:sz w:val="24"/>
          <w:szCs w:val="24"/>
        </w:rPr>
        <w:t xml:space="preserve">12b </w:t>
      </w:r>
      <w:r w:rsidR="00E64A45" w:rsidRPr="00F95FF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projekt „Léto rozhýbe Břeclav 2016“ s předpokládanými náklady ve výši 15.000 K</w:t>
      </w:r>
      <w:r w:rsidR="00F95FF3">
        <w:rPr>
          <w:rFonts w:ascii="Times New Roman" w:hAnsi="Times New Roman" w:cs="Times New Roman"/>
          <w:sz w:val="24"/>
          <w:szCs w:val="24"/>
        </w:rPr>
        <w:t>č včetně DPH.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4A45" w:rsidRPr="00F95FF3" w:rsidRDefault="00C36CE5" w:rsidP="00F95FF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95F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R/31/16/</w:t>
      </w:r>
      <w:r w:rsidR="00E64A45" w:rsidRPr="00F95FF3">
        <w:rPr>
          <w:rFonts w:ascii="Times New Roman" w:eastAsia="Times New Roman" w:hAnsi="Times New Roman" w:cs="Times New Roman"/>
          <w:b/>
          <w:sz w:val="24"/>
          <w:szCs w:val="24"/>
        </w:rPr>
        <w:t xml:space="preserve">12c </w:t>
      </w:r>
      <w:r w:rsidR="00E64A45" w:rsidRPr="00F95FF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žádosti o finanční podporu z rozpočtu JMK na projekt „Údržba cyklistických stezek ul. </w:t>
      </w:r>
      <w:proofErr w:type="spellStart"/>
      <w:r w:rsidR="00E64A45" w:rsidRPr="00F95FF3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E64A45" w:rsidRPr="00F95FF3">
        <w:rPr>
          <w:rFonts w:ascii="Times New Roman" w:hAnsi="Times New Roman" w:cs="Times New Roman"/>
          <w:sz w:val="24"/>
          <w:szCs w:val="24"/>
        </w:rPr>
        <w:t>–Stromořadní, Na Řádku, Cukrovar“ s předpokládanými náklad</w:t>
      </w:r>
      <w:r w:rsidR="00F95FF3">
        <w:rPr>
          <w:rFonts w:ascii="Times New Roman" w:hAnsi="Times New Roman" w:cs="Times New Roman"/>
          <w:sz w:val="24"/>
          <w:szCs w:val="24"/>
        </w:rPr>
        <w:t>y ve výši 100.000 Kč včetně DPH.</w:t>
      </w:r>
      <w:r w:rsidR="00E64A45" w:rsidRPr="00F9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64A45" w:rsidRPr="00F95FF3" w:rsidRDefault="00C36CE5" w:rsidP="00F95FF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5FF3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64A45" w:rsidRPr="00F95FF3">
        <w:rPr>
          <w:rFonts w:ascii="Times New Roman" w:eastAsia="Times New Roman" w:hAnsi="Times New Roman" w:cs="Times New Roman"/>
          <w:b/>
          <w:sz w:val="24"/>
          <w:szCs w:val="24"/>
        </w:rPr>
        <w:t xml:space="preserve">12d </w:t>
      </w:r>
      <w:r w:rsidR="00E64A45" w:rsidRPr="00F95FF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žádosti o finanční podporu z rozpočtu JMK na projekt „Ivan Hlinka </w:t>
      </w:r>
      <w:proofErr w:type="spellStart"/>
      <w:r w:rsidR="00E64A45" w:rsidRPr="00F95FF3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="00E64A45" w:rsidRPr="00F95FF3">
        <w:rPr>
          <w:rFonts w:ascii="Times New Roman" w:hAnsi="Times New Roman" w:cs="Times New Roman"/>
          <w:sz w:val="24"/>
          <w:szCs w:val="24"/>
        </w:rPr>
        <w:t xml:space="preserve"> CUP 2016“ s předpokládanými náklady ve výši 200.000 Kč včetně DPH. 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17A7" w:rsidRPr="004D17A7" w:rsidRDefault="00C36CE5" w:rsidP="004D17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17A7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4D17A7" w:rsidRPr="004D17A7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="004D17A7" w:rsidRPr="004D17A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výpověď smlouvy o spolupráci při zajišťování údržby a veřejného přístupu do areálu židovského hřbitova na ulici Jana Černého v Břeclavi s Židovskou obcí Brno, se sídlem tř. kpt. Jaroše 1922/3, 602 00 Brno, IČ: 49465473, která je uvedena v příloze č. 6 zápisu.</w:t>
      </w:r>
    </w:p>
    <w:p w:rsidR="004D17A7" w:rsidRPr="004D17A7" w:rsidRDefault="004D17A7" w:rsidP="004D17A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7A7"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3A14" w:rsidRPr="001F3A14" w:rsidRDefault="00C36CE5" w:rsidP="001F3A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3A14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1F3A14" w:rsidRPr="001F3A14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1F3A14" w:rsidRPr="001F3A1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příspěvkové organizaci Základní škola a Mateřská škola Břeclav, Kupkova 1 použití části finančních prostředků přidělených zřizovatelem na provoz v roce 2016 ve výši 190.200 Kč, na úhradu mzdy školního psychologa.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3A14" w:rsidRPr="001F3A14" w:rsidRDefault="00C36CE5" w:rsidP="001F3A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3A14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1F3A14" w:rsidRPr="001F3A14">
        <w:rPr>
          <w:rFonts w:ascii="Times New Roman" w:eastAsia="Times New Roman" w:hAnsi="Times New Roman" w:cs="Times New Roman"/>
          <w:b/>
          <w:sz w:val="24"/>
          <w:szCs w:val="24"/>
        </w:rPr>
        <w:t xml:space="preserve">16a </w:t>
      </w:r>
      <w:r w:rsidR="001F3A14" w:rsidRPr="001F3A1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prominutí a účetní odpis pohledávky z titulu neuhrazené faktury ve výši 4.250 Kč za inzerci v měsíčníku Radnice za období - červen 2009, za společností RETUR s.r.o. „v likvidaci“, se sídlem Švabinského 597/17, 702 00 Ostrava – Moravská Ostrava, IČ: 262 33789, z důvodu zrušení společnosti. 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3A14" w:rsidRDefault="001F3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3A14" w:rsidRPr="001F3A14" w:rsidRDefault="00C36CE5" w:rsidP="001F3A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3A14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1F3A14" w:rsidRPr="001F3A14">
        <w:rPr>
          <w:rFonts w:ascii="Times New Roman" w:eastAsia="Times New Roman" w:hAnsi="Times New Roman" w:cs="Times New Roman"/>
          <w:b/>
          <w:sz w:val="24"/>
          <w:szCs w:val="24"/>
        </w:rPr>
        <w:t xml:space="preserve">16b </w:t>
      </w:r>
      <w:r w:rsidR="001F3A14" w:rsidRPr="001F3A1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prominutí a účetní odpis pohledávky z titulu neuhrazené faktury ve výši 985 Kč za inzerci v měsíčníku Radnice za období – listopad 2009, za Janem Pilátem,</w:t>
      </w:r>
      <w:r w:rsidR="007C78DF">
        <w:rPr>
          <w:rFonts w:ascii="Times New Roman" w:hAnsi="Times New Roman" w:cs="Times New Roman"/>
          <w:sz w:val="24"/>
          <w:szCs w:val="24"/>
        </w:rPr>
        <w:t xml:space="preserve"> XXXXXXXXX</w:t>
      </w:r>
      <w:r w:rsidR="001F3A14" w:rsidRPr="001F3A14">
        <w:rPr>
          <w:rFonts w:ascii="Times New Roman" w:hAnsi="Times New Roman" w:cs="Times New Roman"/>
          <w:sz w:val="24"/>
          <w:szCs w:val="24"/>
        </w:rPr>
        <w:t>, z důvodu nedohledání exekučního titulu.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3A14" w:rsidRPr="001F3A14" w:rsidRDefault="00C36CE5" w:rsidP="001F3A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3A14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1F3A14" w:rsidRPr="001F3A14"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 w:rsidR="001F3A14" w:rsidRPr="001F3A1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výroční zprávu o činnosti města Břeclav v oblasti poskytování informací za rok 2015 podle zákona č. 106/1999 Sb., o svobodném přístupu k informacím, ve znění pozdějších předpisů, která je uvedena v příloze č. 7 zápisu.</w:t>
      </w:r>
    </w:p>
    <w:p w:rsidR="001F3A14" w:rsidRPr="001F3A14" w:rsidRDefault="001F3A14" w:rsidP="001F3A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14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3A14" w:rsidRPr="001F3A14" w:rsidRDefault="00C36CE5" w:rsidP="001F3A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3A14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1F3A14" w:rsidRPr="001F3A14"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  <w:r w:rsidR="001F3A14" w:rsidRPr="001F3A14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movité věci nesbírkové povahy s Městským muzeem a galerií Břeclav, Dukelských hrdinů 2747/4A, 690 02 Břeclav, IČ: 60680920, která je uvedena v příloze č. 8 zápisu.</w:t>
      </w:r>
    </w:p>
    <w:p w:rsidR="001F3A14" w:rsidRPr="001F3A14" w:rsidRDefault="001F3A14" w:rsidP="001F3A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14">
        <w:rPr>
          <w:rFonts w:ascii="Times New Roman" w:hAnsi="Times New Roman" w:cs="Times New Roman"/>
          <w:b/>
          <w:sz w:val="24"/>
          <w:szCs w:val="24"/>
        </w:rPr>
        <w:lastRenderedPageBreak/>
        <w:t>Příloha č. 8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3A14" w:rsidRPr="001F3A14" w:rsidRDefault="00C36CE5" w:rsidP="001F3A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3A14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1F3A14" w:rsidRPr="001F3A14">
        <w:rPr>
          <w:rFonts w:ascii="Times New Roman" w:eastAsia="Times New Roman" w:hAnsi="Times New Roman" w:cs="Times New Roman"/>
          <w:b/>
          <w:sz w:val="24"/>
          <w:szCs w:val="24"/>
        </w:rPr>
        <w:t xml:space="preserve">20a </w:t>
      </w:r>
      <w:r w:rsidR="001F3A14" w:rsidRPr="001F3A1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projekt „Senior Akademie Bezpečí 2016“ s celkovými náklad</w:t>
      </w:r>
      <w:r w:rsidR="001F3A14">
        <w:rPr>
          <w:rFonts w:ascii="Times New Roman" w:hAnsi="Times New Roman" w:cs="Times New Roman"/>
          <w:sz w:val="24"/>
          <w:szCs w:val="24"/>
        </w:rPr>
        <w:t>y ve výši 98 000 Kč včetně DPH.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3A14" w:rsidRPr="001F3A14" w:rsidRDefault="00C36CE5" w:rsidP="001F3A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3A14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1F3A14" w:rsidRPr="001F3A14">
        <w:rPr>
          <w:rFonts w:ascii="Times New Roman" w:eastAsia="Times New Roman" w:hAnsi="Times New Roman" w:cs="Times New Roman"/>
          <w:b/>
          <w:sz w:val="24"/>
          <w:szCs w:val="24"/>
        </w:rPr>
        <w:t xml:space="preserve">20b </w:t>
      </w:r>
      <w:r w:rsidR="001F3A14" w:rsidRPr="001F3A1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projekt „</w:t>
      </w:r>
      <w:proofErr w:type="spellStart"/>
      <w:r w:rsidR="001F3A14" w:rsidRPr="001F3A14">
        <w:rPr>
          <w:rFonts w:ascii="Times New Roman" w:hAnsi="Times New Roman" w:cs="Times New Roman"/>
          <w:sz w:val="24"/>
          <w:szCs w:val="24"/>
        </w:rPr>
        <w:t>Paeger</w:t>
      </w:r>
      <w:proofErr w:type="spellEnd"/>
      <w:r w:rsidR="001F3A14" w:rsidRPr="001F3A14">
        <w:rPr>
          <w:rFonts w:ascii="Times New Roman" w:hAnsi="Times New Roman" w:cs="Times New Roman"/>
          <w:sz w:val="24"/>
          <w:szCs w:val="24"/>
        </w:rPr>
        <w:t xml:space="preserve"> pro seniory II“ s celkovými náklady</w:t>
      </w:r>
      <w:r w:rsidR="001F3A14">
        <w:rPr>
          <w:rFonts w:ascii="Times New Roman" w:hAnsi="Times New Roman" w:cs="Times New Roman"/>
          <w:sz w:val="24"/>
          <w:szCs w:val="24"/>
        </w:rPr>
        <w:t xml:space="preserve"> 229 000 Kč včetně DPH.</w:t>
      </w: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3A14" w:rsidRDefault="00C36CE5" w:rsidP="001F3A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3A14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1F3A14" w:rsidRPr="001F3A14">
        <w:rPr>
          <w:rFonts w:ascii="Times New Roman" w:eastAsia="Times New Roman" w:hAnsi="Times New Roman" w:cs="Times New Roman"/>
          <w:b/>
          <w:sz w:val="24"/>
          <w:szCs w:val="24"/>
        </w:rPr>
        <w:t xml:space="preserve">20c </w:t>
      </w:r>
      <w:r w:rsidR="001F3A14" w:rsidRPr="001F3A1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rozpočtu JMK na projekt „Bezpečné bydlení seniorů II“ s celkovými náklady 50 000 Kč včetně DPH.</w:t>
      </w:r>
    </w:p>
    <w:p w:rsidR="00AC4A97" w:rsidRPr="001F3A14" w:rsidRDefault="00AC4A97" w:rsidP="001F3A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36CE5" w:rsidRDefault="00C3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4A97" w:rsidRPr="00AC4A97" w:rsidRDefault="00AC4A97" w:rsidP="00AC4A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4A97">
        <w:rPr>
          <w:rFonts w:ascii="Times New Roman" w:eastAsia="Times New Roman" w:hAnsi="Times New Roman" w:cs="Times New Roman"/>
          <w:b/>
          <w:sz w:val="24"/>
          <w:szCs w:val="24"/>
        </w:rPr>
        <w:t xml:space="preserve">R/31/16/21 </w:t>
      </w:r>
      <w:r w:rsidRPr="00AC4A9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výkonu speciálního stavebního úřadu ve věcech místních komunikací s obcí Týnec, se sídlem Náves 1, 691 54 Týnec, IČ: 00283649, která je uvedena je v příloze č. 9 zápisu.</w:t>
      </w:r>
    </w:p>
    <w:p w:rsidR="00AC4A97" w:rsidRPr="00AC4A97" w:rsidRDefault="00AC4A97" w:rsidP="00AC4A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97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AC4A97" w:rsidRDefault="00AC4A97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4A97" w:rsidRDefault="00AC4A97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4A97" w:rsidRPr="00AC4A97" w:rsidRDefault="00AC4A97" w:rsidP="00AC4A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4A97">
        <w:rPr>
          <w:rFonts w:ascii="Times New Roman" w:eastAsia="Times New Roman" w:hAnsi="Times New Roman" w:cs="Times New Roman"/>
          <w:b/>
          <w:sz w:val="24"/>
          <w:szCs w:val="24"/>
        </w:rPr>
        <w:t xml:space="preserve">R/31/16/22 </w:t>
      </w:r>
      <w:r w:rsidRPr="00AC4A9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výkonu speciálního stavebního úřadu ve věcech místních komunikací s městysem Moravská Nová Ves, se sídlem náměstí Republiky 107, 691 55 Moravská Nová Ves, IČ: 00283363, která je uvedena je v příloze č. 10 zápisu.</w:t>
      </w:r>
    </w:p>
    <w:p w:rsidR="00AC4A97" w:rsidRPr="00AC4A97" w:rsidRDefault="00AC4A97" w:rsidP="00AC4A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97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AC4A97" w:rsidRDefault="00AC4A97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4A97" w:rsidRDefault="00AC4A97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4A97" w:rsidRPr="00AC4A97" w:rsidRDefault="00AC4A97" w:rsidP="00AC4A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4A97">
        <w:rPr>
          <w:rFonts w:ascii="Times New Roman" w:eastAsia="Times New Roman" w:hAnsi="Times New Roman" w:cs="Times New Roman"/>
          <w:b/>
          <w:sz w:val="24"/>
          <w:szCs w:val="24"/>
        </w:rPr>
        <w:t xml:space="preserve">R/31/16/23 </w:t>
      </w:r>
      <w:r w:rsidRPr="00AC4A9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Pr="00AC4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A97">
        <w:rPr>
          <w:rFonts w:ascii="Times New Roman" w:hAnsi="Times New Roman" w:cs="Times New Roman"/>
          <w:sz w:val="24"/>
          <w:szCs w:val="24"/>
        </w:rPr>
        <w:t>uzavření veřejnoprávní smlouvy o výkonu přenesené působnosti na úseku výkonu speciálního stavebního úřadu ve věcech místních komunikací s obcí Rakvice, se sídlem Náměstí 22, 691 03 Rakvice, IČ: 00283568, která je uvedena je v příloze č. 11 zápisu.</w:t>
      </w:r>
    </w:p>
    <w:p w:rsidR="00AC4A97" w:rsidRPr="00AC4A97" w:rsidRDefault="00AC4A97" w:rsidP="00AC4A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97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AC4A97" w:rsidRDefault="00AC4A97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4A97" w:rsidRDefault="00AC4A97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4A97" w:rsidRPr="00AC4A97" w:rsidRDefault="00AC4A97" w:rsidP="00AC4A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4A97">
        <w:rPr>
          <w:rFonts w:ascii="Times New Roman" w:eastAsia="Times New Roman" w:hAnsi="Times New Roman" w:cs="Times New Roman"/>
          <w:b/>
          <w:sz w:val="24"/>
          <w:szCs w:val="24"/>
        </w:rPr>
        <w:t xml:space="preserve">R/31/16/26c </w:t>
      </w:r>
      <w:r w:rsidRPr="00AC4A9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Pr="00AC4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A97">
        <w:rPr>
          <w:rFonts w:ascii="Times New Roman" w:hAnsi="Times New Roman" w:cs="Times New Roman"/>
          <w:sz w:val="24"/>
          <w:szCs w:val="24"/>
        </w:rPr>
        <w:t xml:space="preserve">na základě doporučení komise v rámci veřejné zakázky malého rozsahu „Břeclav – nádražní restaurace, demolice objektů A,B,C a následná realizace parkoviště ul. Stromořadní“ výběr dodavatele a uzavření smlouvy o dílo se společností: Inženýrské stavby Hodonín, s.r.o., Martina </w:t>
      </w:r>
      <w:proofErr w:type="spellStart"/>
      <w:r w:rsidRPr="00AC4A97">
        <w:rPr>
          <w:rFonts w:ascii="Times New Roman" w:hAnsi="Times New Roman" w:cs="Times New Roman"/>
          <w:sz w:val="24"/>
          <w:szCs w:val="24"/>
        </w:rPr>
        <w:t>Benky</w:t>
      </w:r>
      <w:proofErr w:type="spellEnd"/>
      <w:r w:rsidRPr="00AC4A97">
        <w:rPr>
          <w:rFonts w:ascii="Times New Roman" w:hAnsi="Times New Roman" w:cs="Times New Roman"/>
          <w:sz w:val="24"/>
          <w:szCs w:val="24"/>
        </w:rPr>
        <w:t xml:space="preserve"> 12, 695 01, Hodonín, IČ: 46983309 v souladu s nabídkou v celkové výši 2.217.567 Kč včetně DPH. Smlouva o dílo je uvedena v příloze č. 14 zápisu.</w:t>
      </w:r>
    </w:p>
    <w:p w:rsidR="00AC4A97" w:rsidRPr="00AC4A97" w:rsidRDefault="00EB6249" w:rsidP="00AC4A9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="00AC4A97" w:rsidRPr="00AC4A97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</w:p>
    <w:p w:rsidR="00EB6249" w:rsidRPr="00EB6249" w:rsidRDefault="00AC4A97" w:rsidP="00EB62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62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R/31/16/</w:t>
      </w:r>
      <w:r w:rsidR="00EB6249" w:rsidRPr="00EB6249">
        <w:rPr>
          <w:rFonts w:ascii="Times New Roman" w:eastAsia="Times New Roman" w:hAnsi="Times New Roman" w:cs="Times New Roman"/>
          <w:b/>
          <w:sz w:val="24"/>
          <w:szCs w:val="24"/>
        </w:rPr>
        <w:t xml:space="preserve">27 </w:t>
      </w:r>
      <w:r w:rsidR="00EB6249" w:rsidRPr="00EB6249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parkovacího stání č. 6, v 1. podzemním podlaží budovy Domu školství, č. p. 2995, na ul. 17. listopadu č. 1a v Břeclavi za nájemné minimálně 810 Kč vč. DPH měsíčně, s každoročním navyšováním o míru inflace, za účelem parkování osobního automobilu.</w:t>
      </w:r>
    </w:p>
    <w:p w:rsidR="00AC4A97" w:rsidRDefault="00AC4A97" w:rsidP="00AC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312F" w:rsidRDefault="002B312F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A80831">
        <w:rPr>
          <w:rFonts w:ascii="Times New Roman" w:eastAsia="Times New Roman" w:hAnsi="Times New Roman" w:cs="Times New Roman"/>
          <w:b/>
          <w:i/>
          <w:sz w:val="24"/>
          <w:u w:val="single"/>
        </w:rPr>
        <w:t>vzala na vědomí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A6228B" w:rsidRDefault="00A6228B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B6249" w:rsidRDefault="00EB6249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B6249" w:rsidRDefault="00C36CE5" w:rsidP="00EB62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6249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B6249" w:rsidRPr="00EB6249">
        <w:rPr>
          <w:rFonts w:ascii="Times New Roman" w:eastAsia="Times New Roman" w:hAnsi="Times New Roman" w:cs="Times New Roman"/>
          <w:b/>
          <w:sz w:val="24"/>
          <w:szCs w:val="24"/>
        </w:rPr>
        <w:t xml:space="preserve">26a </w:t>
      </w:r>
      <w:r w:rsidR="00EB6249" w:rsidRPr="00EB624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B6249">
        <w:rPr>
          <w:rFonts w:ascii="Times New Roman" w:hAnsi="Times New Roman" w:cs="Times New Roman"/>
          <w:sz w:val="24"/>
          <w:szCs w:val="24"/>
        </w:rPr>
        <w:t xml:space="preserve"> </w:t>
      </w:r>
      <w:r w:rsidR="00EB6249" w:rsidRPr="00EB6249">
        <w:rPr>
          <w:rFonts w:ascii="Times New Roman" w:hAnsi="Times New Roman" w:cs="Times New Roman"/>
          <w:sz w:val="24"/>
          <w:szCs w:val="24"/>
        </w:rPr>
        <w:t>závěrečnou zprávu v rámci veřejné zakázky malého rozsahu „Břeclav – nádražní restaurace, demolice objektů A,B,C a následná realizace parkoviště ul. Stromořadní“. Závěrečná zpráva je uvedena v příloze č. 13 zápisu</w:t>
      </w:r>
      <w:r w:rsidR="00EB6249">
        <w:rPr>
          <w:rFonts w:ascii="Times New Roman" w:hAnsi="Times New Roman" w:cs="Times New Roman"/>
          <w:sz w:val="24"/>
          <w:szCs w:val="24"/>
        </w:rPr>
        <w:t>.</w:t>
      </w:r>
    </w:p>
    <w:p w:rsidR="00EB6249" w:rsidRPr="00EB6249" w:rsidRDefault="00EB6249" w:rsidP="00EB624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249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2260" w:rsidRDefault="00742260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45637" w:rsidRPr="0000498F" w:rsidRDefault="00245637" w:rsidP="0024563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BB42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5637" w:rsidRDefault="00245637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Default="00EB6249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EB6249" w:rsidRDefault="00C36CE5" w:rsidP="00EB62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6249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B6249" w:rsidRPr="00EB6249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EB6249" w:rsidRPr="00EB624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 s  provedením veřejné zakázky malého rozsahu na služby „Úklid Domova seniorů Břeclav“ s předpokládanou hodnotou veřejné zakázky ve výši 1.500.000 Kč bez DPH Domovem seniorů Břeclav, příspěvkovou organizací, Na Pěšině 2842/13, Břeclav 3, IČ 48452734.</w:t>
      </w:r>
    </w:p>
    <w:p w:rsidR="00C36CE5" w:rsidRPr="00EB6249" w:rsidRDefault="00C36CE5" w:rsidP="00EB624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249" w:rsidRDefault="00EB6249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00498F" w:rsidRDefault="00EB6249" w:rsidP="00EB624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B6249" w:rsidRDefault="00EB6249" w:rsidP="00EB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Default="00EB6249" w:rsidP="00EB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EB6249" w:rsidRDefault="00EB6249" w:rsidP="00EB62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6249">
        <w:rPr>
          <w:rFonts w:ascii="Times New Roman" w:eastAsia="Times New Roman" w:hAnsi="Times New Roman" w:cs="Times New Roman"/>
          <w:b/>
          <w:sz w:val="24"/>
          <w:szCs w:val="24"/>
        </w:rPr>
        <w:t xml:space="preserve">R/31/16/6 </w:t>
      </w:r>
      <w:r w:rsidRPr="00EB624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se zpracováním prohlášení vlastníka budovy, kterým budou v domě č. p. 588, umístěném na pozemku p. č. st. 779, vše v k. </w:t>
      </w:r>
      <w:proofErr w:type="spellStart"/>
      <w:r w:rsidRPr="00EB624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EB6249">
        <w:rPr>
          <w:rFonts w:ascii="Times New Roman" w:hAnsi="Times New Roman" w:cs="Times New Roman"/>
          <w:sz w:val="24"/>
          <w:szCs w:val="24"/>
        </w:rPr>
        <w:t xml:space="preserve"> Břeclav, vymezeny jednotlivé jednotky.</w:t>
      </w:r>
    </w:p>
    <w:p w:rsidR="00EB6249" w:rsidRDefault="00EB6249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Default="00EB6249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Pr="00C15075" w:rsidRDefault="00C15075" w:rsidP="00C150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5075">
        <w:rPr>
          <w:rFonts w:ascii="Times New Roman" w:eastAsia="Times New Roman" w:hAnsi="Times New Roman" w:cs="Times New Roman"/>
          <w:b/>
          <w:sz w:val="24"/>
          <w:szCs w:val="24"/>
        </w:rPr>
        <w:t xml:space="preserve">R/31/16/24 </w:t>
      </w:r>
      <w:r w:rsidRPr="00C15075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příspěvkové organizaci Městské muzeum a galerie Břeclav, Dukelských hrdinů 2747/4a, 690 02 Břeclav k podání žádosti o dotaci z Jihomoravského kraje na projekt „Břeclavská muzejní noc“.</w:t>
      </w:r>
    </w:p>
    <w:p w:rsidR="00C15075" w:rsidRDefault="00C1507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Default="00C1507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00498F" w:rsidRDefault="00EB6249" w:rsidP="00EB624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odvolala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B6249" w:rsidRDefault="00EB6249" w:rsidP="00EB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Default="00EB6249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EB6249" w:rsidRDefault="00C36CE5" w:rsidP="00EB62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6249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B6249" w:rsidRPr="00EB6249">
        <w:rPr>
          <w:rFonts w:ascii="Times New Roman" w:eastAsia="Times New Roman" w:hAnsi="Times New Roman" w:cs="Times New Roman"/>
          <w:b/>
          <w:sz w:val="24"/>
          <w:szCs w:val="24"/>
        </w:rPr>
        <w:t xml:space="preserve">17a </w:t>
      </w:r>
      <w:r w:rsidR="00EB6249" w:rsidRPr="00EB6249">
        <w:rPr>
          <w:rFonts w:ascii="Times New Roman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 ke dni 24.02.2016 předsedu komise majetkové Ing. Michala Stehlíka, </w:t>
      </w:r>
      <w:r w:rsidR="007C78DF">
        <w:rPr>
          <w:rFonts w:ascii="Times New Roman" w:hAnsi="Times New Roman" w:cs="Times New Roman"/>
          <w:sz w:val="24"/>
          <w:szCs w:val="24"/>
        </w:rPr>
        <w:t>XXXXXXXXX</w:t>
      </w:r>
      <w:r w:rsidR="00C15075">
        <w:rPr>
          <w:rFonts w:ascii="Times New Roman" w:hAnsi="Times New Roman" w:cs="Times New Roman"/>
          <w:sz w:val="24"/>
          <w:szCs w:val="24"/>
        </w:rPr>
        <w:t>.</w:t>
      </w:r>
      <w:r w:rsidR="00EB6249" w:rsidRPr="00EB6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Default="00C1507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C15075" w:rsidRDefault="00C36CE5" w:rsidP="00C150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50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R/31/16/</w:t>
      </w:r>
      <w:r w:rsidR="00EB6249" w:rsidRPr="00C15075">
        <w:rPr>
          <w:rFonts w:ascii="Times New Roman" w:eastAsia="Times New Roman" w:hAnsi="Times New Roman" w:cs="Times New Roman"/>
          <w:b/>
          <w:sz w:val="24"/>
          <w:szCs w:val="24"/>
        </w:rPr>
        <w:t xml:space="preserve">17c </w:t>
      </w:r>
      <w:r w:rsidR="00EB6249" w:rsidRPr="00C15075">
        <w:rPr>
          <w:rFonts w:ascii="Times New Roman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 ke dni 24.02.2016 člena komise cestovního ruchu Bc. Jakuba Matušku, </w:t>
      </w:r>
      <w:r w:rsidR="007C78DF">
        <w:rPr>
          <w:rFonts w:ascii="Times New Roman" w:hAnsi="Times New Roman" w:cs="Times New Roman"/>
          <w:sz w:val="24"/>
          <w:szCs w:val="24"/>
        </w:rPr>
        <w:t>XXXXXXXXX.</w:t>
      </w: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C15075" w:rsidRDefault="00C36CE5" w:rsidP="00C150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5075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B6249" w:rsidRPr="00C15075">
        <w:rPr>
          <w:rFonts w:ascii="Times New Roman" w:eastAsia="Times New Roman" w:hAnsi="Times New Roman" w:cs="Times New Roman"/>
          <w:b/>
          <w:sz w:val="24"/>
          <w:szCs w:val="24"/>
        </w:rPr>
        <w:t xml:space="preserve">17e </w:t>
      </w:r>
      <w:r w:rsidR="00EB6249" w:rsidRPr="00C15075">
        <w:rPr>
          <w:rFonts w:ascii="Times New Roman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 ke dni 31.03.2016 člena komise životního prostředí Ing. Juraje </w:t>
      </w:r>
      <w:proofErr w:type="spellStart"/>
      <w:r w:rsidR="00EB6249" w:rsidRPr="00C15075">
        <w:rPr>
          <w:rFonts w:ascii="Times New Roman" w:hAnsi="Times New Roman" w:cs="Times New Roman"/>
          <w:sz w:val="24"/>
          <w:szCs w:val="24"/>
        </w:rPr>
        <w:t>Kalužíka</w:t>
      </w:r>
      <w:proofErr w:type="spellEnd"/>
      <w:r w:rsidR="00EB6249" w:rsidRPr="00C15075">
        <w:rPr>
          <w:rFonts w:ascii="Times New Roman" w:hAnsi="Times New Roman" w:cs="Times New Roman"/>
          <w:sz w:val="24"/>
          <w:szCs w:val="24"/>
        </w:rPr>
        <w:t xml:space="preserve">, </w:t>
      </w:r>
      <w:r w:rsidR="007C78DF">
        <w:rPr>
          <w:rFonts w:ascii="Times New Roman" w:hAnsi="Times New Roman" w:cs="Times New Roman"/>
          <w:sz w:val="24"/>
          <w:szCs w:val="24"/>
        </w:rPr>
        <w:t>XXXXXXXXX</w:t>
      </w:r>
      <w:r w:rsidR="00C15075">
        <w:rPr>
          <w:rFonts w:ascii="Times New Roman" w:hAnsi="Times New Roman" w:cs="Times New Roman"/>
          <w:sz w:val="24"/>
          <w:szCs w:val="24"/>
        </w:rPr>
        <w:t>.</w:t>
      </w:r>
    </w:p>
    <w:p w:rsidR="00C36CE5" w:rsidRPr="00C15075" w:rsidRDefault="00C36CE5" w:rsidP="00C1507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249" w:rsidRDefault="00EB6249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00498F" w:rsidRDefault="00EB6249" w:rsidP="00EB624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jmenovala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B6249" w:rsidRDefault="00EB6249" w:rsidP="00EB6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Default="00EB6249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C15075" w:rsidRDefault="00C36CE5" w:rsidP="00C150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5075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B6249" w:rsidRPr="00C15075">
        <w:rPr>
          <w:rFonts w:ascii="Times New Roman" w:eastAsia="Times New Roman" w:hAnsi="Times New Roman" w:cs="Times New Roman"/>
          <w:b/>
          <w:sz w:val="24"/>
          <w:szCs w:val="24"/>
        </w:rPr>
        <w:t xml:space="preserve">17b </w:t>
      </w:r>
      <w:r w:rsidR="00EB6249" w:rsidRPr="00C15075">
        <w:rPr>
          <w:rFonts w:ascii="Times New Roman" w:hAnsi="Times New Roman" w:cs="Times New Roman"/>
          <w:sz w:val="24"/>
          <w:szCs w:val="24"/>
        </w:rPr>
        <w:t>v souladu s ustanovením § 102 odst. 2 písm. h) zákona č. 128/2000 Sb., o obcích (obecní zřízení), ve znění pozdějších předpisů, s účinností od 25.02.2016 novým předsedou komise maj</w:t>
      </w:r>
      <w:r w:rsidR="007C78DF">
        <w:rPr>
          <w:rFonts w:ascii="Times New Roman" w:hAnsi="Times New Roman" w:cs="Times New Roman"/>
          <w:sz w:val="24"/>
          <w:szCs w:val="24"/>
        </w:rPr>
        <w:t>etkové pana Milana Vojtu, M.A, XXXXXXXX</w:t>
      </w:r>
      <w:r w:rsidR="00C15075">
        <w:rPr>
          <w:rFonts w:ascii="Times New Roman" w:hAnsi="Times New Roman" w:cs="Times New Roman"/>
          <w:sz w:val="24"/>
          <w:szCs w:val="24"/>
        </w:rPr>
        <w:t>.</w:t>
      </w:r>
      <w:r w:rsidR="00EB6249" w:rsidRPr="00C1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C15075" w:rsidRDefault="00C36CE5" w:rsidP="00C150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5075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B6249" w:rsidRPr="00C15075">
        <w:rPr>
          <w:rFonts w:ascii="Times New Roman" w:eastAsia="Times New Roman" w:hAnsi="Times New Roman" w:cs="Times New Roman"/>
          <w:b/>
          <w:sz w:val="24"/>
          <w:szCs w:val="24"/>
        </w:rPr>
        <w:t xml:space="preserve">17d </w:t>
      </w:r>
      <w:r w:rsidR="00EB6249" w:rsidRPr="00C15075">
        <w:rPr>
          <w:rFonts w:ascii="Times New Roman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 </w:t>
      </w:r>
      <w:r w:rsidR="00C15075">
        <w:rPr>
          <w:rFonts w:ascii="Times New Roman" w:hAnsi="Times New Roman" w:cs="Times New Roman"/>
          <w:sz w:val="24"/>
          <w:szCs w:val="24"/>
        </w:rPr>
        <w:t xml:space="preserve"> </w:t>
      </w:r>
      <w:r w:rsidR="00EB6249" w:rsidRPr="00C15075">
        <w:rPr>
          <w:rFonts w:ascii="Times New Roman" w:hAnsi="Times New Roman" w:cs="Times New Roman"/>
          <w:sz w:val="24"/>
          <w:szCs w:val="24"/>
        </w:rPr>
        <w:t xml:space="preserve">s účinností od 25.02.2016 novým členem komise cestovního ruchu pana Libora Helešice, </w:t>
      </w:r>
      <w:r w:rsidR="007C78DF">
        <w:rPr>
          <w:rFonts w:ascii="Times New Roman" w:hAnsi="Times New Roman" w:cs="Times New Roman"/>
          <w:sz w:val="24"/>
          <w:szCs w:val="24"/>
        </w:rPr>
        <w:t>XXXXXXXXX</w:t>
      </w:r>
      <w:r w:rsidR="00C15075">
        <w:rPr>
          <w:rFonts w:ascii="Times New Roman" w:hAnsi="Times New Roman" w:cs="Times New Roman"/>
          <w:sz w:val="24"/>
          <w:szCs w:val="24"/>
        </w:rPr>
        <w:t>.</w:t>
      </w: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6249" w:rsidRPr="00C15075" w:rsidRDefault="00C36CE5" w:rsidP="00C150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5075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EB6249" w:rsidRPr="00C15075">
        <w:rPr>
          <w:rFonts w:ascii="Times New Roman" w:eastAsia="Times New Roman" w:hAnsi="Times New Roman" w:cs="Times New Roman"/>
          <w:b/>
          <w:sz w:val="24"/>
          <w:szCs w:val="24"/>
        </w:rPr>
        <w:t xml:space="preserve">17f </w:t>
      </w:r>
      <w:r w:rsidR="00EB6249" w:rsidRPr="00C15075">
        <w:rPr>
          <w:rFonts w:ascii="Times New Roman" w:hAnsi="Times New Roman" w:cs="Times New Roman"/>
          <w:sz w:val="24"/>
          <w:szCs w:val="24"/>
        </w:rPr>
        <w:t xml:space="preserve">v souladu s ustanovením § 102 odst. 2 písm. h) zákona č. 128/2000 Sb., o obcích (obecní zřízení), ve znění pozdějších předpisů, s účinností od 01.04.2016 novým členem komise životního prostředí Mgr. Milana Klima, </w:t>
      </w:r>
      <w:r w:rsidR="007C78DF">
        <w:rPr>
          <w:rFonts w:ascii="Times New Roman" w:hAnsi="Times New Roman" w:cs="Times New Roman"/>
          <w:sz w:val="24"/>
          <w:szCs w:val="24"/>
        </w:rPr>
        <w:t>XXXXXXXXX</w:t>
      </w:r>
      <w:bookmarkStart w:id="0" w:name="_GoBack"/>
      <w:bookmarkEnd w:id="0"/>
      <w:r w:rsidR="00EB6249" w:rsidRPr="00C15075">
        <w:rPr>
          <w:rFonts w:ascii="Times New Roman" w:hAnsi="Times New Roman" w:cs="Times New Roman"/>
          <w:sz w:val="24"/>
          <w:szCs w:val="24"/>
        </w:rPr>
        <w:t>.</w:t>
      </w: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Pr="0000498F" w:rsidRDefault="00C15075" w:rsidP="00C1507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vyloučila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15075" w:rsidRDefault="00C15075" w:rsidP="00C15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Default="00C1507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5075" w:rsidRPr="00C15075" w:rsidRDefault="00C36CE5" w:rsidP="00C150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5075">
        <w:rPr>
          <w:rFonts w:ascii="Times New Roman" w:eastAsia="Times New Roman" w:hAnsi="Times New Roman" w:cs="Times New Roman"/>
          <w:b/>
          <w:sz w:val="24"/>
          <w:szCs w:val="24"/>
        </w:rPr>
        <w:t>R/31/16/</w:t>
      </w:r>
      <w:r w:rsidR="00C15075" w:rsidRPr="00C15075">
        <w:rPr>
          <w:rFonts w:ascii="Times New Roman" w:eastAsia="Times New Roman" w:hAnsi="Times New Roman" w:cs="Times New Roman"/>
          <w:b/>
          <w:sz w:val="24"/>
          <w:szCs w:val="24"/>
        </w:rPr>
        <w:t xml:space="preserve">26b </w:t>
      </w:r>
      <w:r w:rsidR="00C15075" w:rsidRPr="00C1507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15075" w:rsidRPr="00C15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075" w:rsidRPr="00C15075">
        <w:rPr>
          <w:rFonts w:ascii="Times New Roman" w:hAnsi="Times New Roman" w:cs="Times New Roman"/>
          <w:sz w:val="24"/>
          <w:szCs w:val="24"/>
        </w:rPr>
        <w:t>na základě závěrečné zprávy v rámci veřejné zakázky malého rozsahu „Břeclav – nádražní restaurace, demolice objektů A,B,C a následná realizace parkoviště ul. Stromořadní“ uchazeče Ladislav Konrád, Hlavní 61, 691 55, Moravská Nová Ves, IČ: 44129696 z d</w:t>
      </w:r>
      <w:r w:rsidR="00C15075">
        <w:rPr>
          <w:rFonts w:ascii="Times New Roman" w:hAnsi="Times New Roman" w:cs="Times New Roman"/>
          <w:sz w:val="24"/>
          <w:szCs w:val="24"/>
        </w:rPr>
        <w:t>ůvodu neúplnosti nabídky.</w:t>
      </w: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C3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CE5" w:rsidRDefault="00C36CE5" w:rsidP="0046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5075" w:rsidRDefault="00E94108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C36CE5">
        <w:rPr>
          <w:rFonts w:ascii="Times New Roman" w:eastAsia="Times New Roman" w:hAnsi="Times New Roman" w:cs="Times New Roman"/>
          <w:i/>
          <w:sz w:val="16"/>
        </w:rPr>
        <w:t>24</w:t>
      </w:r>
      <w:r w:rsidR="001E2AEB">
        <w:rPr>
          <w:rFonts w:ascii="Times New Roman" w:eastAsia="Times New Roman" w:hAnsi="Times New Roman" w:cs="Times New Roman"/>
          <w:i/>
          <w:sz w:val="16"/>
        </w:rPr>
        <w:t>.2.2016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AA" w:rsidRDefault="005116AA" w:rsidP="00710B35">
      <w:pPr>
        <w:spacing w:after="0" w:line="240" w:lineRule="auto"/>
      </w:pPr>
      <w:r>
        <w:separator/>
      </w:r>
    </w:p>
  </w:endnote>
  <w:endnote w:type="continuationSeparator" w:id="0">
    <w:p w:rsidR="005116AA" w:rsidRDefault="005116A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DF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AA" w:rsidRDefault="005116AA" w:rsidP="00710B35">
      <w:pPr>
        <w:spacing w:after="0" w:line="240" w:lineRule="auto"/>
      </w:pPr>
      <w:r>
        <w:separator/>
      </w:r>
    </w:p>
  </w:footnote>
  <w:footnote w:type="continuationSeparator" w:id="0">
    <w:p w:rsidR="005116AA" w:rsidRDefault="005116A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1469A"/>
    <w:rsid w:val="00014949"/>
    <w:rsid w:val="00014B40"/>
    <w:rsid w:val="00015B61"/>
    <w:rsid w:val="00016669"/>
    <w:rsid w:val="0002147B"/>
    <w:rsid w:val="00023CC8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5ECE"/>
    <w:rsid w:val="0006670E"/>
    <w:rsid w:val="00067989"/>
    <w:rsid w:val="00067DA2"/>
    <w:rsid w:val="00071031"/>
    <w:rsid w:val="000720B6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5D8A"/>
    <w:rsid w:val="000C71DD"/>
    <w:rsid w:val="000D3998"/>
    <w:rsid w:val="000D4517"/>
    <w:rsid w:val="000D4B34"/>
    <w:rsid w:val="000D60F3"/>
    <w:rsid w:val="000D62B3"/>
    <w:rsid w:val="000D6475"/>
    <w:rsid w:val="000D7F23"/>
    <w:rsid w:val="000E3FAD"/>
    <w:rsid w:val="000E6A8A"/>
    <w:rsid w:val="000F289B"/>
    <w:rsid w:val="000F4670"/>
    <w:rsid w:val="000F5C6F"/>
    <w:rsid w:val="000F698A"/>
    <w:rsid w:val="000F78D0"/>
    <w:rsid w:val="00102DF4"/>
    <w:rsid w:val="00111E05"/>
    <w:rsid w:val="001128DD"/>
    <w:rsid w:val="001229B6"/>
    <w:rsid w:val="00124F7B"/>
    <w:rsid w:val="001321E4"/>
    <w:rsid w:val="00134108"/>
    <w:rsid w:val="001363A3"/>
    <w:rsid w:val="0013780A"/>
    <w:rsid w:val="00140C77"/>
    <w:rsid w:val="00141C85"/>
    <w:rsid w:val="00142051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5484F"/>
    <w:rsid w:val="00163E12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CC6"/>
    <w:rsid w:val="001A4208"/>
    <w:rsid w:val="001A58F9"/>
    <w:rsid w:val="001A6799"/>
    <w:rsid w:val="001A71B2"/>
    <w:rsid w:val="001B1A55"/>
    <w:rsid w:val="001B26F2"/>
    <w:rsid w:val="001B30E4"/>
    <w:rsid w:val="001B4C47"/>
    <w:rsid w:val="001B519A"/>
    <w:rsid w:val="001C49CD"/>
    <w:rsid w:val="001C49EC"/>
    <w:rsid w:val="001C7823"/>
    <w:rsid w:val="001C7904"/>
    <w:rsid w:val="001C7EA5"/>
    <w:rsid w:val="001D00A7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10F92"/>
    <w:rsid w:val="00213C03"/>
    <w:rsid w:val="00216F6A"/>
    <w:rsid w:val="00217988"/>
    <w:rsid w:val="00217BBC"/>
    <w:rsid w:val="00221051"/>
    <w:rsid w:val="002221E9"/>
    <w:rsid w:val="00224B42"/>
    <w:rsid w:val="00231653"/>
    <w:rsid w:val="00233AB0"/>
    <w:rsid w:val="00234524"/>
    <w:rsid w:val="002412B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4615"/>
    <w:rsid w:val="002655C6"/>
    <w:rsid w:val="00265A43"/>
    <w:rsid w:val="00272019"/>
    <w:rsid w:val="0027376F"/>
    <w:rsid w:val="002745FF"/>
    <w:rsid w:val="0027591F"/>
    <w:rsid w:val="00275A78"/>
    <w:rsid w:val="00276252"/>
    <w:rsid w:val="00276E9C"/>
    <w:rsid w:val="002806E8"/>
    <w:rsid w:val="0028450A"/>
    <w:rsid w:val="0029122D"/>
    <w:rsid w:val="00293927"/>
    <w:rsid w:val="002A05FF"/>
    <w:rsid w:val="002A4DB6"/>
    <w:rsid w:val="002A5955"/>
    <w:rsid w:val="002A7DC1"/>
    <w:rsid w:val="002B312F"/>
    <w:rsid w:val="002B46BE"/>
    <w:rsid w:val="002B5B0F"/>
    <w:rsid w:val="002B62CA"/>
    <w:rsid w:val="002C53E0"/>
    <w:rsid w:val="002D3BCE"/>
    <w:rsid w:val="002D3ECC"/>
    <w:rsid w:val="002E0456"/>
    <w:rsid w:val="002E05C4"/>
    <w:rsid w:val="002E50F3"/>
    <w:rsid w:val="002E588A"/>
    <w:rsid w:val="002F0DF8"/>
    <w:rsid w:val="002F2B35"/>
    <w:rsid w:val="002F65E3"/>
    <w:rsid w:val="003001CA"/>
    <w:rsid w:val="00315A7D"/>
    <w:rsid w:val="00315C5B"/>
    <w:rsid w:val="00317284"/>
    <w:rsid w:val="00327A81"/>
    <w:rsid w:val="003307C2"/>
    <w:rsid w:val="0033240D"/>
    <w:rsid w:val="00332574"/>
    <w:rsid w:val="00332D36"/>
    <w:rsid w:val="00340CEF"/>
    <w:rsid w:val="00344BBD"/>
    <w:rsid w:val="003472F4"/>
    <w:rsid w:val="00357A00"/>
    <w:rsid w:val="00363075"/>
    <w:rsid w:val="00364DCD"/>
    <w:rsid w:val="00364FDA"/>
    <w:rsid w:val="00380F71"/>
    <w:rsid w:val="0038624B"/>
    <w:rsid w:val="0038682D"/>
    <w:rsid w:val="00386F67"/>
    <w:rsid w:val="003932E1"/>
    <w:rsid w:val="003A479A"/>
    <w:rsid w:val="003B1F1E"/>
    <w:rsid w:val="003B302F"/>
    <w:rsid w:val="003C16D6"/>
    <w:rsid w:val="003C3887"/>
    <w:rsid w:val="003D14AB"/>
    <w:rsid w:val="003D1C13"/>
    <w:rsid w:val="003D76FC"/>
    <w:rsid w:val="003E4F69"/>
    <w:rsid w:val="003E5BE8"/>
    <w:rsid w:val="003F2D4E"/>
    <w:rsid w:val="003F3F38"/>
    <w:rsid w:val="003F72D7"/>
    <w:rsid w:val="004047DB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37395"/>
    <w:rsid w:val="0044272A"/>
    <w:rsid w:val="00443919"/>
    <w:rsid w:val="004439C0"/>
    <w:rsid w:val="00444FDD"/>
    <w:rsid w:val="004462B0"/>
    <w:rsid w:val="004473ED"/>
    <w:rsid w:val="00447DC6"/>
    <w:rsid w:val="00456179"/>
    <w:rsid w:val="004605FB"/>
    <w:rsid w:val="004652C6"/>
    <w:rsid w:val="0046635C"/>
    <w:rsid w:val="00466E8F"/>
    <w:rsid w:val="00467875"/>
    <w:rsid w:val="0047767B"/>
    <w:rsid w:val="00480D77"/>
    <w:rsid w:val="00481847"/>
    <w:rsid w:val="00482C0F"/>
    <w:rsid w:val="00485D42"/>
    <w:rsid w:val="00486724"/>
    <w:rsid w:val="00491279"/>
    <w:rsid w:val="004946F4"/>
    <w:rsid w:val="00494CBB"/>
    <w:rsid w:val="0049693E"/>
    <w:rsid w:val="00496A45"/>
    <w:rsid w:val="004A0CBA"/>
    <w:rsid w:val="004A1894"/>
    <w:rsid w:val="004A46C5"/>
    <w:rsid w:val="004B1871"/>
    <w:rsid w:val="004B1CC3"/>
    <w:rsid w:val="004B2FE6"/>
    <w:rsid w:val="004B671F"/>
    <w:rsid w:val="004B7DA1"/>
    <w:rsid w:val="004C0C33"/>
    <w:rsid w:val="004C148A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3204"/>
    <w:rsid w:val="004E39A4"/>
    <w:rsid w:val="004F28D4"/>
    <w:rsid w:val="004F633C"/>
    <w:rsid w:val="0050168C"/>
    <w:rsid w:val="00503DCF"/>
    <w:rsid w:val="00503FEE"/>
    <w:rsid w:val="00505D5A"/>
    <w:rsid w:val="005116AA"/>
    <w:rsid w:val="00514B83"/>
    <w:rsid w:val="0051594E"/>
    <w:rsid w:val="005175EF"/>
    <w:rsid w:val="00520B82"/>
    <w:rsid w:val="00530957"/>
    <w:rsid w:val="00532FFC"/>
    <w:rsid w:val="00534596"/>
    <w:rsid w:val="00534CC3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76EB8"/>
    <w:rsid w:val="00581EEE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42EC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972B2"/>
    <w:rsid w:val="006A14C5"/>
    <w:rsid w:val="006B1AE9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A20"/>
    <w:rsid w:val="006E2265"/>
    <w:rsid w:val="006E3B07"/>
    <w:rsid w:val="006E49E4"/>
    <w:rsid w:val="006E69EC"/>
    <w:rsid w:val="006E7894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2260"/>
    <w:rsid w:val="0074737B"/>
    <w:rsid w:val="00747575"/>
    <w:rsid w:val="00751B83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695"/>
    <w:rsid w:val="00783724"/>
    <w:rsid w:val="00791EAE"/>
    <w:rsid w:val="0079226F"/>
    <w:rsid w:val="00794A12"/>
    <w:rsid w:val="0079633C"/>
    <w:rsid w:val="007A15F9"/>
    <w:rsid w:val="007A2AF1"/>
    <w:rsid w:val="007B4960"/>
    <w:rsid w:val="007B6E26"/>
    <w:rsid w:val="007B736E"/>
    <w:rsid w:val="007C09F8"/>
    <w:rsid w:val="007C41C0"/>
    <w:rsid w:val="007C5FA1"/>
    <w:rsid w:val="007C656A"/>
    <w:rsid w:val="007C727E"/>
    <w:rsid w:val="007C78DF"/>
    <w:rsid w:val="007D5876"/>
    <w:rsid w:val="007E2B16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80108E"/>
    <w:rsid w:val="0081255C"/>
    <w:rsid w:val="00812BD1"/>
    <w:rsid w:val="00813170"/>
    <w:rsid w:val="00813FAF"/>
    <w:rsid w:val="00816552"/>
    <w:rsid w:val="00821E08"/>
    <w:rsid w:val="00822C95"/>
    <w:rsid w:val="008246EB"/>
    <w:rsid w:val="00825965"/>
    <w:rsid w:val="00826068"/>
    <w:rsid w:val="0083393F"/>
    <w:rsid w:val="00834911"/>
    <w:rsid w:val="00834ABB"/>
    <w:rsid w:val="008356E2"/>
    <w:rsid w:val="008360CD"/>
    <w:rsid w:val="00837FBA"/>
    <w:rsid w:val="0084060E"/>
    <w:rsid w:val="00850488"/>
    <w:rsid w:val="00853740"/>
    <w:rsid w:val="008553C6"/>
    <w:rsid w:val="00865175"/>
    <w:rsid w:val="00865E35"/>
    <w:rsid w:val="00865ED5"/>
    <w:rsid w:val="00866488"/>
    <w:rsid w:val="008754DB"/>
    <w:rsid w:val="00876A77"/>
    <w:rsid w:val="008817F2"/>
    <w:rsid w:val="00883A72"/>
    <w:rsid w:val="0088441C"/>
    <w:rsid w:val="00884C2F"/>
    <w:rsid w:val="00886A3C"/>
    <w:rsid w:val="008931B5"/>
    <w:rsid w:val="008940D9"/>
    <w:rsid w:val="00894E2C"/>
    <w:rsid w:val="008A647D"/>
    <w:rsid w:val="008B0F23"/>
    <w:rsid w:val="008B1E9D"/>
    <w:rsid w:val="008B2DA0"/>
    <w:rsid w:val="008B2F04"/>
    <w:rsid w:val="008B3828"/>
    <w:rsid w:val="008B5C1E"/>
    <w:rsid w:val="008B71D2"/>
    <w:rsid w:val="008C54A9"/>
    <w:rsid w:val="008D0D31"/>
    <w:rsid w:val="008D1AC5"/>
    <w:rsid w:val="008E39AE"/>
    <w:rsid w:val="008E5113"/>
    <w:rsid w:val="008E6819"/>
    <w:rsid w:val="008F3E0F"/>
    <w:rsid w:val="008F45F5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354D"/>
    <w:rsid w:val="0093682E"/>
    <w:rsid w:val="0093793D"/>
    <w:rsid w:val="009379C6"/>
    <w:rsid w:val="00943525"/>
    <w:rsid w:val="00946DB2"/>
    <w:rsid w:val="00951349"/>
    <w:rsid w:val="0095331E"/>
    <w:rsid w:val="00956C8B"/>
    <w:rsid w:val="0095744A"/>
    <w:rsid w:val="009600C0"/>
    <w:rsid w:val="00960AE8"/>
    <w:rsid w:val="00964957"/>
    <w:rsid w:val="00965E05"/>
    <w:rsid w:val="0096727F"/>
    <w:rsid w:val="0097590D"/>
    <w:rsid w:val="00986B6B"/>
    <w:rsid w:val="00987431"/>
    <w:rsid w:val="009901CA"/>
    <w:rsid w:val="00990BEB"/>
    <w:rsid w:val="00991F91"/>
    <w:rsid w:val="00992B41"/>
    <w:rsid w:val="009A28E6"/>
    <w:rsid w:val="009A5F42"/>
    <w:rsid w:val="009A66B9"/>
    <w:rsid w:val="009B0D67"/>
    <w:rsid w:val="009B2426"/>
    <w:rsid w:val="009C0642"/>
    <w:rsid w:val="009C203A"/>
    <w:rsid w:val="009C3179"/>
    <w:rsid w:val="009C6C90"/>
    <w:rsid w:val="009D215A"/>
    <w:rsid w:val="009D4379"/>
    <w:rsid w:val="009E33B3"/>
    <w:rsid w:val="009E409A"/>
    <w:rsid w:val="009F10A0"/>
    <w:rsid w:val="009F477B"/>
    <w:rsid w:val="009F63E4"/>
    <w:rsid w:val="009F7F1E"/>
    <w:rsid w:val="00A02F0A"/>
    <w:rsid w:val="00A03317"/>
    <w:rsid w:val="00A05147"/>
    <w:rsid w:val="00A11B70"/>
    <w:rsid w:val="00A13187"/>
    <w:rsid w:val="00A154B7"/>
    <w:rsid w:val="00A3217A"/>
    <w:rsid w:val="00A363E2"/>
    <w:rsid w:val="00A40718"/>
    <w:rsid w:val="00A41D30"/>
    <w:rsid w:val="00A431E6"/>
    <w:rsid w:val="00A437DF"/>
    <w:rsid w:val="00A43909"/>
    <w:rsid w:val="00A450DA"/>
    <w:rsid w:val="00A52A42"/>
    <w:rsid w:val="00A6228B"/>
    <w:rsid w:val="00A62AE3"/>
    <w:rsid w:val="00A65CB9"/>
    <w:rsid w:val="00A66E0C"/>
    <w:rsid w:val="00A67762"/>
    <w:rsid w:val="00A73195"/>
    <w:rsid w:val="00A756F2"/>
    <w:rsid w:val="00A75966"/>
    <w:rsid w:val="00A75A49"/>
    <w:rsid w:val="00A80831"/>
    <w:rsid w:val="00A82CF7"/>
    <w:rsid w:val="00A84972"/>
    <w:rsid w:val="00A8539E"/>
    <w:rsid w:val="00A86883"/>
    <w:rsid w:val="00A87616"/>
    <w:rsid w:val="00A9019C"/>
    <w:rsid w:val="00A90B0D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06457"/>
    <w:rsid w:val="00B113C2"/>
    <w:rsid w:val="00B159DE"/>
    <w:rsid w:val="00B16ECF"/>
    <w:rsid w:val="00B20188"/>
    <w:rsid w:val="00B24512"/>
    <w:rsid w:val="00B2548A"/>
    <w:rsid w:val="00B33BD4"/>
    <w:rsid w:val="00B3560E"/>
    <w:rsid w:val="00B429AA"/>
    <w:rsid w:val="00B4459C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5A20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B4261"/>
    <w:rsid w:val="00BC0870"/>
    <w:rsid w:val="00BC1BA8"/>
    <w:rsid w:val="00BC5292"/>
    <w:rsid w:val="00BD3D99"/>
    <w:rsid w:val="00BD5BB2"/>
    <w:rsid w:val="00BF5E5F"/>
    <w:rsid w:val="00C00CA9"/>
    <w:rsid w:val="00C03C59"/>
    <w:rsid w:val="00C06E43"/>
    <w:rsid w:val="00C0718A"/>
    <w:rsid w:val="00C1136F"/>
    <w:rsid w:val="00C1240A"/>
    <w:rsid w:val="00C15075"/>
    <w:rsid w:val="00C1664B"/>
    <w:rsid w:val="00C16707"/>
    <w:rsid w:val="00C16A65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896"/>
    <w:rsid w:val="00C3490E"/>
    <w:rsid w:val="00C3616D"/>
    <w:rsid w:val="00C36CE5"/>
    <w:rsid w:val="00C3729E"/>
    <w:rsid w:val="00C40926"/>
    <w:rsid w:val="00C47DDD"/>
    <w:rsid w:val="00C526D8"/>
    <w:rsid w:val="00C577DE"/>
    <w:rsid w:val="00C605E8"/>
    <w:rsid w:val="00C627DC"/>
    <w:rsid w:val="00C63CF8"/>
    <w:rsid w:val="00C66BA8"/>
    <w:rsid w:val="00C6771A"/>
    <w:rsid w:val="00C718CF"/>
    <w:rsid w:val="00C74780"/>
    <w:rsid w:val="00C80FBE"/>
    <w:rsid w:val="00C82FAE"/>
    <w:rsid w:val="00C83DA5"/>
    <w:rsid w:val="00C84728"/>
    <w:rsid w:val="00C859CA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D75E1"/>
    <w:rsid w:val="00CE2238"/>
    <w:rsid w:val="00CE5F8B"/>
    <w:rsid w:val="00CE7A7B"/>
    <w:rsid w:val="00CF036D"/>
    <w:rsid w:val="00CF521A"/>
    <w:rsid w:val="00CF56F4"/>
    <w:rsid w:val="00CF57A6"/>
    <w:rsid w:val="00CF5AC2"/>
    <w:rsid w:val="00D009B1"/>
    <w:rsid w:val="00D11CBE"/>
    <w:rsid w:val="00D13954"/>
    <w:rsid w:val="00D201EC"/>
    <w:rsid w:val="00D21817"/>
    <w:rsid w:val="00D21BDC"/>
    <w:rsid w:val="00D23102"/>
    <w:rsid w:val="00D253F5"/>
    <w:rsid w:val="00D25EB3"/>
    <w:rsid w:val="00D33AA9"/>
    <w:rsid w:val="00D347D3"/>
    <w:rsid w:val="00D34B40"/>
    <w:rsid w:val="00D37894"/>
    <w:rsid w:val="00D4350B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5F79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B5F2F"/>
    <w:rsid w:val="00DC6F15"/>
    <w:rsid w:val="00DD20FF"/>
    <w:rsid w:val="00DD345E"/>
    <w:rsid w:val="00DD4011"/>
    <w:rsid w:val="00DE213A"/>
    <w:rsid w:val="00DE4ADD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1CA8"/>
    <w:rsid w:val="00E42B5B"/>
    <w:rsid w:val="00E465A3"/>
    <w:rsid w:val="00E52189"/>
    <w:rsid w:val="00E53E17"/>
    <w:rsid w:val="00E56372"/>
    <w:rsid w:val="00E60BF3"/>
    <w:rsid w:val="00E64320"/>
    <w:rsid w:val="00E64A45"/>
    <w:rsid w:val="00E65A6F"/>
    <w:rsid w:val="00E7198C"/>
    <w:rsid w:val="00E72DC8"/>
    <w:rsid w:val="00E7700B"/>
    <w:rsid w:val="00E77F0E"/>
    <w:rsid w:val="00E82FED"/>
    <w:rsid w:val="00E86DC5"/>
    <w:rsid w:val="00E92E88"/>
    <w:rsid w:val="00E93318"/>
    <w:rsid w:val="00E93C00"/>
    <w:rsid w:val="00E94108"/>
    <w:rsid w:val="00EA09CE"/>
    <w:rsid w:val="00EA22FF"/>
    <w:rsid w:val="00EA251C"/>
    <w:rsid w:val="00EB0A03"/>
    <w:rsid w:val="00EB4BEF"/>
    <w:rsid w:val="00EB6249"/>
    <w:rsid w:val="00EB6E02"/>
    <w:rsid w:val="00EC508B"/>
    <w:rsid w:val="00EC6EF4"/>
    <w:rsid w:val="00EC6F2C"/>
    <w:rsid w:val="00EC7784"/>
    <w:rsid w:val="00ED0191"/>
    <w:rsid w:val="00ED450E"/>
    <w:rsid w:val="00ED5945"/>
    <w:rsid w:val="00ED6C6C"/>
    <w:rsid w:val="00EE0411"/>
    <w:rsid w:val="00EE07A2"/>
    <w:rsid w:val="00EE38D8"/>
    <w:rsid w:val="00EE3E0E"/>
    <w:rsid w:val="00EF20FB"/>
    <w:rsid w:val="00EF36BD"/>
    <w:rsid w:val="00F057D1"/>
    <w:rsid w:val="00F10333"/>
    <w:rsid w:val="00F105D4"/>
    <w:rsid w:val="00F11105"/>
    <w:rsid w:val="00F12BAC"/>
    <w:rsid w:val="00F16325"/>
    <w:rsid w:val="00F177FC"/>
    <w:rsid w:val="00F17EB6"/>
    <w:rsid w:val="00F33454"/>
    <w:rsid w:val="00F340D6"/>
    <w:rsid w:val="00F37402"/>
    <w:rsid w:val="00F3761D"/>
    <w:rsid w:val="00F4024C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95FF3"/>
    <w:rsid w:val="00FA0C7E"/>
    <w:rsid w:val="00FA1FF3"/>
    <w:rsid w:val="00FA652A"/>
    <w:rsid w:val="00FB0481"/>
    <w:rsid w:val="00FB320C"/>
    <w:rsid w:val="00FB3789"/>
    <w:rsid w:val="00FC102F"/>
    <w:rsid w:val="00FC16A9"/>
    <w:rsid w:val="00FC7B91"/>
    <w:rsid w:val="00FD1E1B"/>
    <w:rsid w:val="00FD3483"/>
    <w:rsid w:val="00FD5463"/>
    <w:rsid w:val="00FD5CDD"/>
    <w:rsid w:val="00FE19BF"/>
    <w:rsid w:val="00FE24FB"/>
    <w:rsid w:val="00FE373C"/>
    <w:rsid w:val="00FE48EC"/>
    <w:rsid w:val="00FE5D9F"/>
    <w:rsid w:val="00FE71A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1F5B-A43B-41A8-8491-F3D9957E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5305</TotalTime>
  <Pages>1</Pages>
  <Words>2036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447</cp:revision>
  <cp:lastPrinted>2016-02-26T11:13:00Z</cp:lastPrinted>
  <dcterms:created xsi:type="dcterms:W3CDTF">2015-01-27T07:15:00Z</dcterms:created>
  <dcterms:modified xsi:type="dcterms:W3CDTF">2016-02-26T11:13:00Z</dcterms:modified>
</cp:coreProperties>
</file>